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B0" w:rsidRDefault="002B4D7F" w:rsidP="00DF23B0">
      <w:pPr>
        <w:jc w:val="right"/>
      </w:pPr>
      <w:r>
        <w:t>20</w:t>
      </w:r>
      <w:r w:rsidR="00600CAB">
        <w:rPr>
          <w:rFonts w:hint="eastAsia"/>
        </w:rPr>
        <w:t>21</w:t>
      </w:r>
      <w:r w:rsidR="00DF23B0">
        <w:t>年</w:t>
      </w:r>
      <w:r w:rsidR="00600CAB">
        <w:rPr>
          <w:rFonts w:hint="eastAsia"/>
        </w:rPr>
        <w:t>4</w:t>
      </w:r>
      <w:r w:rsidR="00DF23B0">
        <w:t>月</w:t>
      </w:r>
      <w:r w:rsidR="00600CAB">
        <w:rPr>
          <w:rFonts w:hint="eastAsia"/>
        </w:rPr>
        <w:t>3</w:t>
      </w:r>
      <w:r w:rsidR="00DF23B0">
        <w:t>日</w:t>
      </w:r>
    </w:p>
    <w:p w:rsidR="00DF23B0" w:rsidRDefault="00DF23B0" w:rsidP="00DF23B0">
      <w:pPr>
        <w:jc w:val="right"/>
      </w:pPr>
      <w:r>
        <w:rPr>
          <w:rFonts w:hint="eastAsia"/>
        </w:rPr>
        <w:t>△年〇組　氏名</w:t>
      </w:r>
    </w:p>
    <w:p w:rsidR="000A5822" w:rsidRDefault="002B4D7F" w:rsidP="00DF23B0">
      <w:r>
        <w:rPr>
          <w:rFonts w:hint="eastAsia"/>
        </w:rPr>
        <w:t>入門</w:t>
      </w:r>
      <w:r w:rsidR="00DF23B0">
        <w:rPr>
          <w:rFonts w:hint="eastAsia"/>
        </w:rPr>
        <w:t>課題</w:t>
      </w:r>
      <w:r w:rsidR="004512D3">
        <w:rPr>
          <w:rFonts w:hint="eastAsia"/>
        </w:rPr>
        <w:t>0</w:t>
      </w:r>
      <w:r w:rsidR="00DF23B0">
        <w:t>2</w:t>
      </w:r>
    </w:p>
    <w:p w:rsidR="00DF23B0" w:rsidRDefault="00DF23B0" w:rsidP="00DF23B0"/>
    <w:p w:rsidR="00DF23B0" w:rsidRPr="00111C86" w:rsidRDefault="00600CAB" w:rsidP="00DF23B0">
      <w:pPr>
        <w:rPr>
          <w:sz w:val="32"/>
          <w:szCs w:val="32"/>
          <w:u w:val="single"/>
        </w:rPr>
      </w:pPr>
      <w:r w:rsidRPr="00111C86">
        <w:rPr>
          <w:rFonts w:hint="eastAsia"/>
          <w:sz w:val="32"/>
          <w:szCs w:val="32"/>
          <w:u w:val="single"/>
        </w:rPr>
        <w:t>世界の企業ランキング</w:t>
      </w:r>
    </w:p>
    <w:p w:rsidR="00DF23B0" w:rsidRDefault="00DF23B0" w:rsidP="00DF23B0"/>
    <w:p w:rsidR="00DF23B0" w:rsidRDefault="00600CAB" w:rsidP="007A0060">
      <w:pPr>
        <w:jc w:val="center"/>
        <w:rPr>
          <w:b/>
        </w:rPr>
      </w:pPr>
      <w:r>
        <w:rPr>
          <w:rFonts w:hint="eastAsia"/>
          <w:b/>
        </w:rPr>
        <w:t>株式時価総額ランキング(</w:t>
      </w:r>
      <w:r w:rsidR="007A0060">
        <w:rPr>
          <w:rFonts w:hint="eastAsia"/>
          <w:b/>
        </w:rPr>
        <w:t>令和2年/</w:t>
      </w:r>
      <w:r>
        <w:rPr>
          <w:b/>
        </w:rPr>
        <w:t>20</w:t>
      </w:r>
      <w:r w:rsidR="007A0060">
        <w:rPr>
          <w:rFonts w:hint="eastAsia"/>
          <w:b/>
        </w:rPr>
        <w:t>20</w:t>
      </w:r>
      <w:r>
        <w:rPr>
          <w:rFonts w:hint="eastAsia"/>
          <w:b/>
        </w:rPr>
        <w:t>年)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3960"/>
      </w:tblGrid>
      <w:tr w:rsidR="00600CAB" w:rsidTr="00111C86">
        <w:trPr>
          <w:jc w:val="center"/>
        </w:trPr>
        <w:tc>
          <w:tcPr>
            <w:tcW w:w="1435" w:type="dxa"/>
            <w:shd w:val="clear" w:color="auto" w:fill="auto"/>
          </w:tcPr>
          <w:p w:rsidR="00600CAB" w:rsidRDefault="00600CAB" w:rsidP="007A00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順位</w:t>
            </w:r>
          </w:p>
        </w:tc>
        <w:tc>
          <w:tcPr>
            <w:tcW w:w="3960" w:type="dxa"/>
            <w:shd w:val="clear" w:color="auto" w:fill="auto"/>
          </w:tcPr>
          <w:p w:rsidR="00600CAB" w:rsidRDefault="00600CAB" w:rsidP="00600C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企業名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1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アップル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2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サウジアラムコ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3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マイクロソフト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4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アマゾン・ドット・コム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5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アルファベット(Google)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6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フェイスブック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7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テンセント・ホールディングス</w:t>
            </w:r>
          </w:p>
        </w:tc>
        <w:bookmarkStart w:id="0" w:name="_GoBack"/>
        <w:bookmarkEnd w:id="0"/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8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4728D7">
              <w:t>テスラ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9</w:t>
            </w:r>
          </w:p>
        </w:tc>
        <w:tc>
          <w:tcPr>
            <w:tcW w:w="3960" w:type="dxa"/>
          </w:tcPr>
          <w:p w:rsidR="00600CAB" w:rsidRDefault="00600CAB" w:rsidP="00600CAB">
            <w:r w:rsidRPr="004728D7">
              <w:t>アリババ・グループ・ホールディング</w:t>
            </w:r>
          </w:p>
        </w:tc>
      </w:tr>
      <w:tr w:rsidR="00600CAB" w:rsidTr="007A0060">
        <w:trPr>
          <w:jc w:val="center"/>
        </w:trPr>
        <w:tc>
          <w:tcPr>
            <w:tcW w:w="1435" w:type="dxa"/>
          </w:tcPr>
          <w:p w:rsidR="00600CAB" w:rsidRPr="004728D7" w:rsidRDefault="00600CAB" w:rsidP="007A0060">
            <w:pPr>
              <w:jc w:val="center"/>
            </w:pPr>
            <w:r w:rsidRPr="004728D7">
              <w:t>1</w:t>
            </w:r>
            <w:r w:rsidR="007A0060">
              <w:rPr>
                <w:rFonts w:hint="eastAsia"/>
              </w:rPr>
              <w:t>0</w:t>
            </w:r>
          </w:p>
        </w:tc>
        <w:tc>
          <w:tcPr>
            <w:tcW w:w="3960" w:type="dxa"/>
          </w:tcPr>
          <w:p w:rsidR="00600CAB" w:rsidRPr="004728D7" w:rsidRDefault="00600CAB" w:rsidP="00600CAB">
            <w:r w:rsidRPr="00600CAB">
              <w:rPr>
                <w:rFonts w:hint="eastAsia"/>
              </w:rPr>
              <w:t>バークシャー・ハサウェイ</w:t>
            </w:r>
          </w:p>
        </w:tc>
      </w:tr>
    </w:tbl>
    <w:p w:rsidR="00600CAB" w:rsidRPr="00DF23B0" w:rsidRDefault="00600CAB" w:rsidP="00DF23B0">
      <w:pPr>
        <w:rPr>
          <w:b/>
        </w:rPr>
      </w:pPr>
    </w:p>
    <w:p w:rsidR="007A0060" w:rsidRDefault="007A0060" w:rsidP="007A0060">
      <w:pPr>
        <w:jc w:val="center"/>
        <w:rPr>
          <w:b/>
        </w:rPr>
      </w:pPr>
      <w:r>
        <w:rPr>
          <w:rFonts w:hint="eastAsia"/>
          <w:b/>
        </w:rPr>
        <w:t>株式時価総額ランキング(平成元年/</w:t>
      </w:r>
      <w:r>
        <w:rPr>
          <w:b/>
        </w:rPr>
        <w:t>20</w:t>
      </w:r>
      <w:r>
        <w:rPr>
          <w:rFonts w:hint="eastAsia"/>
          <w:b/>
        </w:rPr>
        <w:t>20年)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3960"/>
      </w:tblGrid>
      <w:tr w:rsidR="007A0060" w:rsidTr="00111C86">
        <w:trPr>
          <w:jc w:val="center"/>
        </w:trPr>
        <w:tc>
          <w:tcPr>
            <w:tcW w:w="1435" w:type="dxa"/>
            <w:shd w:val="clear" w:color="auto" w:fill="auto"/>
          </w:tcPr>
          <w:p w:rsidR="007A0060" w:rsidRDefault="007A0060" w:rsidP="002F20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順位</w:t>
            </w:r>
          </w:p>
        </w:tc>
        <w:tc>
          <w:tcPr>
            <w:tcW w:w="3960" w:type="dxa"/>
            <w:shd w:val="clear" w:color="auto" w:fill="auto"/>
          </w:tcPr>
          <w:p w:rsidR="007A0060" w:rsidRDefault="007A0060" w:rsidP="002F20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企業名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1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i/>
              </w:rPr>
              <w:t>NTT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2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日本興業銀行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3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住友銀行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4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富士銀行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5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第一勧業銀行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6</w:t>
            </w:r>
          </w:p>
        </w:tc>
        <w:tc>
          <w:tcPr>
            <w:tcW w:w="3960" w:type="dxa"/>
          </w:tcPr>
          <w:p w:rsidR="00A52969" w:rsidRPr="00890484" w:rsidRDefault="00A52969" w:rsidP="00A52969">
            <w:r w:rsidRPr="00890484">
              <w:t>IBM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7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三菱銀行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8</w:t>
            </w:r>
          </w:p>
        </w:tc>
        <w:tc>
          <w:tcPr>
            <w:tcW w:w="3960" w:type="dxa"/>
          </w:tcPr>
          <w:p w:rsidR="00A52969" w:rsidRPr="00890484" w:rsidRDefault="00A52969" w:rsidP="00A52969">
            <w:r w:rsidRPr="00890484">
              <w:rPr>
                <w:rFonts w:hint="eastAsia"/>
              </w:rPr>
              <w:t>エクソン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9</w:t>
            </w:r>
          </w:p>
        </w:tc>
        <w:tc>
          <w:tcPr>
            <w:tcW w:w="3960" w:type="dxa"/>
          </w:tcPr>
          <w:p w:rsidR="00A52969" w:rsidRPr="009116B4" w:rsidRDefault="00A52969" w:rsidP="00A52969">
            <w:pPr>
              <w:rPr>
                <w:i/>
              </w:rPr>
            </w:pPr>
            <w:r w:rsidRPr="009116B4">
              <w:rPr>
                <w:rFonts w:hint="eastAsia"/>
                <w:i/>
              </w:rPr>
              <w:t>東京電力</w:t>
            </w:r>
          </w:p>
        </w:tc>
      </w:tr>
      <w:tr w:rsidR="00A52969" w:rsidTr="002F20C7">
        <w:trPr>
          <w:jc w:val="center"/>
        </w:trPr>
        <w:tc>
          <w:tcPr>
            <w:tcW w:w="1435" w:type="dxa"/>
          </w:tcPr>
          <w:p w:rsidR="00A52969" w:rsidRPr="004728D7" w:rsidRDefault="00A52969" w:rsidP="00A52969">
            <w:pPr>
              <w:jc w:val="center"/>
            </w:pPr>
            <w:r w:rsidRPr="004728D7"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3960" w:type="dxa"/>
          </w:tcPr>
          <w:p w:rsidR="00A52969" w:rsidRDefault="00A52969" w:rsidP="00A52969">
            <w:r w:rsidRPr="00890484">
              <w:rPr>
                <w:rFonts w:hint="eastAsia"/>
              </w:rPr>
              <w:t>ロイヤルダッチシェル</w:t>
            </w:r>
          </w:p>
        </w:tc>
      </w:tr>
    </w:tbl>
    <w:p w:rsidR="007A0060" w:rsidRPr="00DF23B0" w:rsidRDefault="007A0060" w:rsidP="007A0060">
      <w:pPr>
        <w:rPr>
          <w:b/>
        </w:rPr>
      </w:pPr>
    </w:p>
    <w:p w:rsidR="00DF23B0" w:rsidRPr="007A0060" w:rsidRDefault="00DF23B0" w:rsidP="00DF23B0"/>
    <w:sectPr w:rsidR="00DF23B0" w:rsidRPr="007A0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3B0" w:rsidRDefault="00DF23B0" w:rsidP="00DF23B0">
      <w:r>
        <w:separator/>
      </w:r>
    </w:p>
  </w:endnote>
  <w:endnote w:type="continuationSeparator" w:id="0">
    <w:p w:rsidR="00DF23B0" w:rsidRDefault="00DF23B0" w:rsidP="00DF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3B0" w:rsidRDefault="00DF23B0" w:rsidP="00DF23B0">
      <w:r>
        <w:separator/>
      </w:r>
    </w:p>
  </w:footnote>
  <w:footnote w:type="continuationSeparator" w:id="0">
    <w:p w:rsidR="00DF23B0" w:rsidRDefault="00DF23B0" w:rsidP="00DF23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5C"/>
    <w:rsid w:val="000A5822"/>
    <w:rsid w:val="00111C86"/>
    <w:rsid w:val="002B4D7F"/>
    <w:rsid w:val="004512D3"/>
    <w:rsid w:val="0052365C"/>
    <w:rsid w:val="00600CAB"/>
    <w:rsid w:val="007A0060"/>
    <w:rsid w:val="00840A48"/>
    <w:rsid w:val="009116B4"/>
    <w:rsid w:val="00A52969"/>
    <w:rsid w:val="00DF23B0"/>
    <w:rsid w:val="00F6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3A19E1C-0C2C-48AF-AA6E-D8DBD532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3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3B0"/>
  </w:style>
  <w:style w:type="paragraph" w:styleId="a5">
    <w:name w:val="footer"/>
    <w:basedOn w:val="a"/>
    <w:link w:val="a6"/>
    <w:uiPriority w:val="99"/>
    <w:unhideWhenUsed/>
    <w:rsid w:val="00DF23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3B0"/>
  </w:style>
  <w:style w:type="table" w:styleId="a7">
    <w:name w:val="Table Grid"/>
    <w:basedOn w:val="a1"/>
    <w:uiPriority w:val="39"/>
    <w:rsid w:val="00DF2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4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4D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11</cp:revision>
  <cp:lastPrinted>2020-06-15T21:42:00Z</cp:lastPrinted>
  <dcterms:created xsi:type="dcterms:W3CDTF">2019-06-13T21:45:00Z</dcterms:created>
  <dcterms:modified xsi:type="dcterms:W3CDTF">2021-05-10T21:57:00Z</dcterms:modified>
</cp:coreProperties>
</file>