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E7F" w:rsidRDefault="00623926" w:rsidP="00204E7F">
      <w:pPr>
        <w:jc w:val="left"/>
      </w:pPr>
      <w:r>
        <w:rPr>
          <w:rFonts w:hint="eastAsia"/>
        </w:rPr>
        <w:t>入門</w:t>
      </w:r>
      <w:r w:rsidR="00204E7F">
        <w:rPr>
          <w:rFonts w:hint="eastAsia"/>
        </w:rPr>
        <w:t>課題</w:t>
      </w:r>
      <w:r w:rsidR="00672E42">
        <w:rPr>
          <w:rFonts w:hint="eastAsia"/>
        </w:rPr>
        <w:t>10</w:t>
      </w:r>
    </w:p>
    <w:p w:rsidR="00204E7F" w:rsidRDefault="00C7084B" w:rsidP="00204E7F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>
        <w:rPr>
          <w:rFonts w:hint="eastAsia"/>
          <w:sz w:val="32"/>
          <w:szCs w:val="32"/>
          <w:u w:val="single"/>
        </w:rPr>
        <w:t>ネットワーク用語</w:t>
      </w:r>
    </w:p>
    <w:p w:rsidR="00606219" w:rsidRDefault="00606219" w:rsidP="0060621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8"/>
        <w:gridCol w:w="1800"/>
        <w:gridCol w:w="1620"/>
        <w:gridCol w:w="3734"/>
      </w:tblGrid>
      <w:tr w:rsidR="00C7084B" w:rsidTr="00C7084B">
        <w:tc>
          <w:tcPr>
            <w:tcW w:w="1548" w:type="dxa"/>
            <w:shd w:val="clear" w:color="auto" w:fill="D9D9D9" w:themeFill="background1" w:themeFillShade="D9"/>
          </w:tcPr>
          <w:p w:rsidR="00C7084B" w:rsidRPr="00C36F55" w:rsidRDefault="00C7084B" w:rsidP="00C7084B">
            <w:pPr>
              <w:jc w:val="center"/>
              <w:rPr>
                <w:rFonts w:asciiTheme="majorEastAsia" w:eastAsiaTheme="majorEastAsia" w:hAnsiTheme="majorEastAsia"/>
              </w:rPr>
            </w:pPr>
            <w:r w:rsidRPr="00C36F55">
              <w:rPr>
                <w:rFonts w:asciiTheme="majorEastAsia" w:eastAsiaTheme="majorEastAsia" w:hAnsiTheme="majorEastAsia" w:hint="eastAsia"/>
              </w:rPr>
              <w:t>大区分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7084B" w:rsidRPr="00C36F55" w:rsidRDefault="00C7084B" w:rsidP="00C7084B">
            <w:pPr>
              <w:jc w:val="center"/>
              <w:rPr>
                <w:rFonts w:asciiTheme="majorEastAsia" w:eastAsiaTheme="majorEastAsia" w:hAnsiTheme="majorEastAsia"/>
              </w:rPr>
            </w:pPr>
            <w:r w:rsidRPr="00C36F55">
              <w:rPr>
                <w:rFonts w:asciiTheme="majorEastAsia" w:eastAsiaTheme="majorEastAsia" w:hAnsiTheme="majorEastAsia" w:hint="eastAsia"/>
              </w:rPr>
              <w:t>中区分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C7084B" w:rsidRPr="00C36F55" w:rsidRDefault="00C7084B" w:rsidP="00C7084B">
            <w:pPr>
              <w:jc w:val="center"/>
              <w:rPr>
                <w:rFonts w:asciiTheme="majorEastAsia" w:eastAsiaTheme="majorEastAsia" w:hAnsiTheme="majorEastAsia"/>
              </w:rPr>
            </w:pPr>
            <w:r w:rsidRPr="00C36F55">
              <w:rPr>
                <w:rFonts w:asciiTheme="majorEastAsia" w:eastAsiaTheme="majorEastAsia" w:hAnsiTheme="majorEastAsia" w:hint="eastAsia"/>
              </w:rPr>
              <w:t>用語</w:t>
            </w:r>
          </w:p>
        </w:tc>
        <w:tc>
          <w:tcPr>
            <w:tcW w:w="3734" w:type="dxa"/>
            <w:shd w:val="clear" w:color="auto" w:fill="D9D9D9" w:themeFill="background1" w:themeFillShade="D9"/>
          </w:tcPr>
          <w:p w:rsidR="00C7084B" w:rsidRPr="00C36F55" w:rsidRDefault="00C7084B" w:rsidP="00C7084B">
            <w:pPr>
              <w:jc w:val="center"/>
              <w:rPr>
                <w:rFonts w:asciiTheme="majorEastAsia" w:eastAsiaTheme="majorEastAsia" w:hAnsiTheme="majorEastAsia"/>
              </w:rPr>
            </w:pPr>
            <w:r w:rsidRPr="00C36F55">
              <w:rPr>
                <w:rFonts w:asciiTheme="majorEastAsia" w:eastAsiaTheme="majorEastAsia" w:hAnsiTheme="majorEastAsia" w:hint="eastAsia"/>
              </w:rPr>
              <w:t>意味</w:t>
            </w:r>
          </w:p>
        </w:tc>
      </w:tr>
      <w:tr w:rsidR="00C263BD" w:rsidTr="00C7084B">
        <w:tc>
          <w:tcPr>
            <w:tcW w:w="1548" w:type="dxa"/>
            <w:vMerge w:val="restart"/>
          </w:tcPr>
          <w:p w:rsidR="00C263BD" w:rsidRPr="00C7084B" w:rsidRDefault="00C263BD" w:rsidP="00606219">
            <w:r>
              <w:rPr>
                <w:rFonts w:hint="eastAsia"/>
              </w:rPr>
              <w:t>ネットワーク形態</w:t>
            </w:r>
          </w:p>
        </w:tc>
        <w:tc>
          <w:tcPr>
            <w:tcW w:w="1800" w:type="dxa"/>
            <w:vMerge w:val="restart"/>
          </w:tcPr>
          <w:p w:rsidR="00C263BD" w:rsidRPr="00C7084B" w:rsidRDefault="00C263BD" w:rsidP="00606219">
            <w:r>
              <w:rPr>
                <w:rFonts w:hint="eastAsia"/>
              </w:rPr>
              <w:t>接続形態</w:t>
            </w:r>
          </w:p>
        </w:tc>
        <w:tc>
          <w:tcPr>
            <w:tcW w:w="1620" w:type="dxa"/>
          </w:tcPr>
          <w:p w:rsidR="00C263BD" w:rsidRPr="00C7084B" w:rsidRDefault="00C263BD" w:rsidP="00606219">
            <w:r>
              <w:t>WAN</w:t>
            </w:r>
          </w:p>
        </w:tc>
        <w:tc>
          <w:tcPr>
            <w:tcW w:w="3734" w:type="dxa"/>
          </w:tcPr>
          <w:p w:rsidR="00C263BD" w:rsidRPr="00C7084B" w:rsidRDefault="00C263BD" w:rsidP="00606219">
            <w:r>
              <w:rPr>
                <w:rFonts w:hint="eastAsia"/>
              </w:rPr>
              <w:t>広域のネットワーク</w:t>
            </w:r>
          </w:p>
        </w:tc>
      </w:tr>
      <w:tr w:rsidR="00C263BD" w:rsidTr="00C7084B">
        <w:tc>
          <w:tcPr>
            <w:tcW w:w="1548" w:type="dxa"/>
            <w:vMerge/>
          </w:tcPr>
          <w:p w:rsidR="00C263BD" w:rsidRPr="00C7084B" w:rsidRDefault="00C263BD" w:rsidP="00606219"/>
        </w:tc>
        <w:tc>
          <w:tcPr>
            <w:tcW w:w="1800" w:type="dxa"/>
            <w:vMerge/>
          </w:tcPr>
          <w:p w:rsidR="00C263BD" w:rsidRPr="00C7084B" w:rsidRDefault="00C263BD" w:rsidP="00606219"/>
        </w:tc>
        <w:tc>
          <w:tcPr>
            <w:tcW w:w="1620" w:type="dxa"/>
          </w:tcPr>
          <w:p w:rsidR="00C263BD" w:rsidRPr="00C7084B" w:rsidRDefault="00C263BD" w:rsidP="00606219">
            <w:r>
              <w:rPr>
                <w:rFonts w:hint="eastAsia"/>
              </w:rPr>
              <w:t>L</w:t>
            </w:r>
            <w:r>
              <w:t>AN</w:t>
            </w:r>
          </w:p>
        </w:tc>
        <w:tc>
          <w:tcPr>
            <w:tcW w:w="3734" w:type="dxa"/>
          </w:tcPr>
          <w:p w:rsidR="00C263BD" w:rsidRPr="00C7084B" w:rsidRDefault="00C263BD" w:rsidP="00606219">
            <w:r>
              <w:rPr>
                <w:rFonts w:hint="eastAsia"/>
              </w:rPr>
              <w:t>建物・敷地内のネットワーク</w:t>
            </w:r>
          </w:p>
        </w:tc>
      </w:tr>
      <w:tr w:rsidR="00C263BD" w:rsidTr="00C7084B">
        <w:tc>
          <w:tcPr>
            <w:tcW w:w="1548" w:type="dxa"/>
            <w:vMerge/>
          </w:tcPr>
          <w:p w:rsidR="00C263BD" w:rsidRPr="00C7084B" w:rsidRDefault="00C263BD" w:rsidP="00606219"/>
        </w:tc>
        <w:tc>
          <w:tcPr>
            <w:tcW w:w="1800" w:type="dxa"/>
            <w:vMerge w:val="restart"/>
          </w:tcPr>
          <w:p w:rsidR="00C263BD" w:rsidRPr="00C7084B" w:rsidRDefault="00C263BD" w:rsidP="00606219">
            <w:r>
              <w:rPr>
                <w:rFonts w:hint="eastAsia"/>
              </w:rPr>
              <w:t>接続技術</w:t>
            </w:r>
          </w:p>
        </w:tc>
        <w:tc>
          <w:tcPr>
            <w:tcW w:w="1620" w:type="dxa"/>
          </w:tcPr>
          <w:p w:rsidR="00C263BD" w:rsidRPr="00C7084B" w:rsidRDefault="00C263BD" w:rsidP="00606219">
            <w:r>
              <w:rPr>
                <w:rFonts w:hint="eastAsia"/>
              </w:rPr>
              <w:t>イーサネット</w:t>
            </w:r>
          </w:p>
        </w:tc>
        <w:tc>
          <w:tcPr>
            <w:tcW w:w="3734" w:type="dxa"/>
          </w:tcPr>
          <w:p w:rsidR="00C263BD" w:rsidRPr="00C7084B" w:rsidRDefault="00C263BD" w:rsidP="00606219">
            <w:r>
              <w:rPr>
                <w:rFonts w:hint="eastAsia"/>
              </w:rPr>
              <w:t>有線のL</w:t>
            </w:r>
            <w:r>
              <w:t>AN</w:t>
            </w:r>
            <w:r>
              <w:rPr>
                <w:rFonts w:hint="eastAsia"/>
              </w:rPr>
              <w:t>の接続仕様</w:t>
            </w:r>
          </w:p>
        </w:tc>
      </w:tr>
      <w:tr w:rsidR="00C263BD" w:rsidTr="00C7084B">
        <w:tc>
          <w:tcPr>
            <w:tcW w:w="1548" w:type="dxa"/>
            <w:vMerge/>
          </w:tcPr>
          <w:p w:rsidR="00C263BD" w:rsidRPr="00C7084B" w:rsidRDefault="00C263BD" w:rsidP="00606219"/>
        </w:tc>
        <w:tc>
          <w:tcPr>
            <w:tcW w:w="1800" w:type="dxa"/>
            <w:vMerge/>
          </w:tcPr>
          <w:p w:rsidR="00C263BD" w:rsidRPr="00C7084B" w:rsidRDefault="00C263BD" w:rsidP="00606219"/>
        </w:tc>
        <w:tc>
          <w:tcPr>
            <w:tcW w:w="1620" w:type="dxa"/>
          </w:tcPr>
          <w:p w:rsidR="00C263BD" w:rsidRPr="00C7084B" w:rsidRDefault="00C263BD" w:rsidP="00606219">
            <w:r>
              <w:rPr>
                <w:rFonts w:hint="eastAsia"/>
              </w:rPr>
              <w:t>W</w:t>
            </w:r>
            <w:r>
              <w:t>iFi</w:t>
            </w:r>
          </w:p>
        </w:tc>
        <w:tc>
          <w:tcPr>
            <w:tcW w:w="3734" w:type="dxa"/>
          </w:tcPr>
          <w:p w:rsidR="00C263BD" w:rsidRPr="00C7084B" w:rsidRDefault="00C263BD" w:rsidP="00606219">
            <w:r>
              <w:rPr>
                <w:rFonts w:hint="eastAsia"/>
              </w:rPr>
              <w:t>無線L</w:t>
            </w:r>
            <w:r>
              <w:t>AN</w:t>
            </w:r>
            <w:r>
              <w:rPr>
                <w:rFonts w:hint="eastAsia"/>
              </w:rPr>
              <w:t>の接続仕様</w:t>
            </w:r>
          </w:p>
        </w:tc>
      </w:tr>
      <w:tr w:rsidR="00C263BD" w:rsidTr="00C7084B">
        <w:tc>
          <w:tcPr>
            <w:tcW w:w="1548" w:type="dxa"/>
            <w:vMerge/>
          </w:tcPr>
          <w:p w:rsidR="00C263BD" w:rsidRPr="00C7084B" w:rsidRDefault="00C263BD" w:rsidP="00606219"/>
        </w:tc>
        <w:tc>
          <w:tcPr>
            <w:tcW w:w="1800" w:type="dxa"/>
            <w:vMerge/>
          </w:tcPr>
          <w:p w:rsidR="00C263BD" w:rsidRPr="00C7084B" w:rsidRDefault="00C263BD" w:rsidP="00606219"/>
        </w:tc>
        <w:tc>
          <w:tcPr>
            <w:tcW w:w="1620" w:type="dxa"/>
          </w:tcPr>
          <w:p w:rsidR="00C263BD" w:rsidRPr="00C7084B" w:rsidRDefault="00C263BD" w:rsidP="00606219">
            <w:r>
              <w:rPr>
                <w:rFonts w:hint="eastAsia"/>
              </w:rPr>
              <w:t>F</w:t>
            </w:r>
            <w:r>
              <w:t>TTH</w:t>
            </w:r>
          </w:p>
        </w:tc>
        <w:tc>
          <w:tcPr>
            <w:tcW w:w="3734" w:type="dxa"/>
          </w:tcPr>
          <w:p w:rsidR="00C263BD" w:rsidRPr="00C7084B" w:rsidRDefault="00C263BD" w:rsidP="00606219">
            <w:r>
              <w:rPr>
                <w:rFonts w:hint="eastAsia"/>
              </w:rPr>
              <w:t>光ケーブルを利用した接続方法</w:t>
            </w:r>
          </w:p>
        </w:tc>
      </w:tr>
      <w:tr w:rsidR="00C263BD" w:rsidTr="00C7084B">
        <w:tc>
          <w:tcPr>
            <w:tcW w:w="1548" w:type="dxa"/>
            <w:vMerge/>
          </w:tcPr>
          <w:p w:rsidR="00C263BD" w:rsidRPr="00C7084B" w:rsidRDefault="00C263BD" w:rsidP="00606219"/>
        </w:tc>
        <w:tc>
          <w:tcPr>
            <w:tcW w:w="1800" w:type="dxa"/>
            <w:vMerge/>
          </w:tcPr>
          <w:p w:rsidR="00C263BD" w:rsidRPr="00C7084B" w:rsidRDefault="00C263BD" w:rsidP="00606219"/>
        </w:tc>
        <w:tc>
          <w:tcPr>
            <w:tcW w:w="1620" w:type="dxa"/>
          </w:tcPr>
          <w:p w:rsidR="00C263BD" w:rsidRDefault="00C263BD" w:rsidP="00606219">
            <w:r>
              <w:rPr>
                <w:rFonts w:hint="eastAsia"/>
              </w:rPr>
              <w:t>C</w:t>
            </w:r>
            <w:r>
              <w:t>ATV</w:t>
            </w:r>
          </w:p>
        </w:tc>
        <w:tc>
          <w:tcPr>
            <w:tcW w:w="3734" w:type="dxa"/>
          </w:tcPr>
          <w:p w:rsidR="00C263BD" w:rsidRDefault="00C263BD" w:rsidP="00606219">
            <w:r>
              <w:rPr>
                <w:rFonts w:hint="eastAsia"/>
              </w:rPr>
              <w:t>ケーブルテレビを使用した接続方法</w:t>
            </w:r>
          </w:p>
        </w:tc>
      </w:tr>
      <w:tr w:rsidR="00C7084B" w:rsidTr="00C7084B">
        <w:tc>
          <w:tcPr>
            <w:tcW w:w="1548" w:type="dxa"/>
            <w:vMerge w:val="restart"/>
          </w:tcPr>
          <w:p w:rsidR="00C7084B" w:rsidRPr="00C7084B" w:rsidRDefault="00C7084B" w:rsidP="00606219">
            <w:r>
              <w:rPr>
                <w:rFonts w:hint="eastAsia"/>
              </w:rPr>
              <w:t>ネットワークアドレス</w:t>
            </w:r>
          </w:p>
        </w:tc>
        <w:tc>
          <w:tcPr>
            <w:tcW w:w="1800" w:type="dxa"/>
            <w:vMerge w:val="restart"/>
          </w:tcPr>
          <w:p w:rsidR="00C7084B" w:rsidRPr="00C7084B" w:rsidRDefault="00C7084B" w:rsidP="00606219">
            <w:r>
              <w:rPr>
                <w:rFonts w:hint="eastAsia"/>
              </w:rPr>
              <w:t>I</w:t>
            </w:r>
            <w:r>
              <w:t>P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1620" w:type="dxa"/>
          </w:tcPr>
          <w:p w:rsidR="00C7084B" w:rsidRDefault="00C7084B" w:rsidP="00606219">
            <w:r>
              <w:rPr>
                <w:rFonts w:hint="eastAsia"/>
              </w:rPr>
              <w:t>プライベートI</w:t>
            </w:r>
            <w:r>
              <w:t>P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3734" w:type="dxa"/>
          </w:tcPr>
          <w:p w:rsidR="00C7084B" w:rsidRDefault="00C7084B" w:rsidP="00606219">
            <w:r>
              <w:rPr>
                <w:rFonts w:hint="eastAsia"/>
              </w:rPr>
              <w:t>L</w:t>
            </w:r>
            <w:r>
              <w:t>AN</w:t>
            </w:r>
            <w:r>
              <w:rPr>
                <w:rFonts w:hint="eastAsia"/>
              </w:rPr>
              <w:t>等で私的に割り当てられたI</w:t>
            </w:r>
            <w:r>
              <w:t>P</w:t>
            </w:r>
            <w:r>
              <w:rPr>
                <w:rFonts w:hint="eastAsia"/>
              </w:rPr>
              <w:t>アドレス</w:t>
            </w:r>
          </w:p>
        </w:tc>
      </w:tr>
      <w:tr w:rsidR="00C7084B" w:rsidTr="00C7084B">
        <w:tc>
          <w:tcPr>
            <w:tcW w:w="1548" w:type="dxa"/>
            <w:vMerge/>
          </w:tcPr>
          <w:p w:rsidR="00C7084B" w:rsidRPr="00C7084B" w:rsidRDefault="00C7084B" w:rsidP="00606219"/>
        </w:tc>
        <w:tc>
          <w:tcPr>
            <w:tcW w:w="1800" w:type="dxa"/>
            <w:vMerge/>
          </w:tcPr>
          <w:p w:rsidR="00C7084B" w:rsidRPr="00C7084B" w:rsidRDefault="00C7084B" w:rsidP="00606219"/>
        </w:tc>
        <w:tc>
          <w:tcPr>
            <w:tcW w:w="1620" w:type="dxa"/>
          </w:tcPr>
          <w:p w:rsidR="00C7084B" w:rsidRDefault="00C7084B" w:rsidP="00606219">
            <w:r>
              <w:rPr>
                <w:rFonts w:hint="eastAsia"/>
              </w:rPr>
              <w:t>グローバルI</w:t>
            </w:r>
            <w:r>
              <w:t>P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3734" w:type="dxa"/>
          </w:tcPr>
          <w:p w:rsidR="00C7084B" w:rsidRDefault="00C7084B" w:rsidP="00606219">
            <w:r>
              <w:rPr>
                <w:rFonts w:hint="eastAsia"/>
              </w:rPr>
              <w:t>世界で一つになるように割り当てられたI</w:t>
            </w:r>
            <w:r>
              <w:t>P</w:t>
            </w:r>
            <w:r>
              <w:rPr>
                <w:rFonts w:hint="eastAsia"/>
              </w:rPr>
              <w:t>アドレス</w:t>
            </w:r>
          </w:p>
        </w:tc>
      </w:tr>
      <w:tr w:rsidR="00C7084B" w:rsidTr="00C7084B">
        <w:tc>
          <w:tcPr>
            <w:tcW w:w="1548" w:type="dxa"/>
            <w:vMerge/>
          </w:tcPr>
          <w:p w:rsidR="00C7084B" w:rsidRPr="00C7084B" w:rsidRDefault="00C7084B" w:rsidP="00606219"/>
        </w:tc>
        <w:tc>
          <w:tcPr>
            <w:tcW w:w="1800" w:type="dxa"/>
          </w:tcPr>
          <w:p w:rsidR="00C7084B" w:rsidRPr="00C7084B" w:rsidRDefault="00C7084B" w:rsidP="00606219">
            <w:r>
              <w:rPr>
                <w:rFonts w:hint="eastAsia"/>
              </w:rPr>
              <w:t>物理アドレス</w:t>
            </w:r>
          </w:p>
        </w:tc>
        <w:tc>
          <w:tcPr>
            <w:tcW w:w="1620" w:type="dxa"/>
          </w:tcPr>
          <w:p w:rsidR="00C7084B" w:rsidRDefault="00C7084B" w:rsidP="00606219">
            <w:r>
              <w:rPr>
                <w:rFonts w:hint="eastAsia"/>
              </w:rPr>
              <w:t>M</w:t>
            </w:r>
            <w:r>
              <w:t>AC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3734" w:type="dxa"/>
          </w:tcPr>
          <w:p w:rsidR="00C7084B" w:rsidRDefault="00C7084B" w:rsidP="00606219">
            <w:r>
              <w:rPr>
                <w:rFonts w:hint="eastAsia"/>
              </w:rPr>
              <w:t>物理装置につけられは固有のネットワーク装置番号</w:t>
            </w:r>
          </w:p>
        </w:tc>
      </w:tr>
      <w:tr w:rsidR="004F5962" w:rsidTr="00C7084B">
        <w:tc>
          <w:tcPr>
            <w:tcW w:w="1548" w:type="dxa"/>
            <w:vMerge w:val="restart"/>
          </w:tcPr>
          <w:p w:rsidR="004F5962" w:rsidRPr="00C7084B" w:rsidRDefault="004F5962" w:rsidP="00606219">
            <w:r>
              <w:rPr>
                <w:rFonts w:hint="eastAsia"/>
              </w:rPr>
              <w:t>プロトコル</w:t>
            </w:r>
          </w:p>
        </w:tc>
        <w:tc>
          <w:tcPr>
            <w:tcW w:w="1800" w:type="dxa"/>
            <w:vMerge w:val="restart"/>
          </w:tcPr>
          <w:p w:rsidR="004F5962" w:rsidRDefault="004F5962" w:rsidP="00606219">
            <w:r>
              <w:rPr>
                <w:rFonts w:hint="eastAsia"/>
              </w:rPr>
              <w:t>ファイル送受信</w:t>
            </w:r>
          </w:p>
        </w:tc>
        <w:tc>
          <w:tcPr>
            <w:tcW w:w="1620" w:type="dxa"/>
          </w:tcPr>
          <w:p w:rsidR="004F5962" w:rsidRDefault="004F5962" w:rsidP="00606219">
            <w:r>
              <w:rPr>
                <w:rFonts w:hint="eastAsia"/>
              </w:rPr>
              <w:t>F</w:t>
            </w:r>
            <w:r>
              <w:t>TP</w:t>
            </w:r>
          </w:p>
        </w:tc>
        <w:tc>
          <w:tcPr>
            <w:tcW w:w="3734" w:type="dxa"/>
          </w:tcPr>
          <w:p w:rsidR="004F5962" w:rsidRDefault="004F5962" w:rsidP="00606219">
            <w:r>
              <w:rPr>
                <w:rFonts w:hint="eastAsia"/>
              </w:rPr>
              <w:t>汎用的なファイルの送受信</w:t>
            </w:r>
          </w:p>
        </w:tc>
      </w:tr>
      <w:tr w:rsidR="004F5962" w:rsidTr="00C7084B">
        <w:tc>
          <w:tcPr>
            <w:tcW w:w="1548" w:type="dxa"/>
            <w:vMerge/>
          </w:tcPr>
          <w:p w:rsidR="004F5962" w:rsidRDefault="004F5962" w:rsidP="00606219"/>
        </w:tc>
        <w:tc>
          <w:tcPr>
            <w:tcW w:w="1800" w:type="dxa"/>
            <w:vMerge/>
          </w:tcPr>
          <w:p w:rsidR="004F5962" w:rsidRDefault="004F5962" w:rsidP="00606219"/>
        </w:tc>
        <w:tc>
          <w:tcPr>
            <w:tcW w:w="1620" w:type="dxa"/>
          </w:tcPr>
          <w:p w:rsidR="004F5962" w:rsidRDefault="004F5962" w:rsidP="00606219">
            <w:r>
              <w:rPr>
                <w:rFonts w:hint="eastAsia"/>
              </w:rPr>
              <w:t>H</w:t>
            </w:r>
            <w:r>
              <w:t>PPT</w:t>
            </w:r>
          </w:p>
        </w:tc>
        <w:tc>
          <w:tcPr>
            <w:tcW w:w="3734" w:type="dxa"/>
          </w:tcPr>
          <w:p w:rsidR="004F5962" w:rsidRDefault="004F5962" w:rsidP="00606219">
            <w:r>
              <w:rPr>
                <w:rFonts w:hint="eastAsia"/>
              </w:rPr>
              <w:t>W</w:t>
            </w:r>
            <w:r>
              <w:t>eb</w:t>
            </w:r>
            <w:r>
              <w:rPr>
                <w:rFonts w:hint="eastAsia"/>
              </w:rPr>
              <w:t>ファイルの送信</w:t>
            </w:r>
          </w:p>
        </w:tc>
      </w:tr>
      <w:tr w:rsidR="004F5962" w:rsidTr="00C7084B">
        <w:tc>
          <w:tcPr>
            <w:tcW w:w="1548" w:type="dxa"/>
            <w:vMerge/>
          </w:tcPr>
          <w:p w:rsidR="004F5962" w:rsidRDefault="004F5962" w:rsidP="00606219"/>
        </w:tc>
        <w:tc>
          <w:tcPr>
            <w:tcW w:w="1800" w:type="dxa"/>
            <w:vMerge w:val="restart"/>
          </w:tcPr>
          <w:p w:rsidR="004F5962" w:rsidRDefault="004F5962" w:rsidP="00606219">
            <w:r>
              <w:rPr>
                <w:rFonts w:hint="eastAsia"/>
              </w:rPr>
              <w:t>メール関係</w:t>
            </w:r>
          </w:p>
        </w:tc>
        <w:tc>
          <w:tcPr>
            <w:tcW w:w="1620" w:type="dxa"/>
          </w:tcPr>
          <w:p w:rsidR="004F5962" w:rsidRDefault="004F5962" w:rsidP="00606219">
            <w:r>
              <w:t>SMTP</w:t>
            </w:r>
          </w:p>
        </w:tc>
        <w:tc>
          <w:tcPr>
            <w:tcW w:w="3734" w:type="dxa"/>
          </w:tcPr>
          <w:p w:rsidR="004F5962" w:rsidRDefault="004F5962" w:rsidP="00606219">
            <w:r>
              <w:rPr>
                <w:rFonts w:hint="eastAsia"/>
              </w:rPr>
              <w:t>メール送信用</w:t>
            </w:r>
          </w:p>
        </w:tc>
      </w:tr>
      <w:tr w:rsidR="004F5962" w:rsidTr="00C7084B">
        <w:tc>
          <w:tcPr>
            <w:tcW w:w="1548" w:type="dxa"/>
            <w:vMerge/>
          </w:tcPr>
          <w:p w:rsidR="004F5962" w:rsidRDefault="004F5962" w:rsidP="00606219"/>
        </w:tc>
        <w:tc>
          <w:tcPr>
            <w:tcW w:w="1800" w:type="dxa"/>
            <w:vMerge/>
          </w:tcPr>
          <w:p w:rsidR="004F5962" w:rsidRDefault="004F5962" w:rsidP="00606219"/>
        </w:tc>
        <w:tc>
          <w:tcPr>
            <w:tcW w:w="1620" w:type="dxa"/>
          </w:tcPr>
          <w:p w:rsidR="004F5962" w:rsidRDefault="004F5962" w:rsidP="00606219">
            <w:r>
              <w:rPr>
                <w:rFonts w:hint="eastAsia"/>
              </w:rPr>
              <w:t>P</w:t>
            </w:r>
            <w:r>
              <w:t>OP</w:t>
            </w:r>
          </w:p>
        </w:tc>
        <w:tc>
          <w:tcPr>
            <w:tcW w:w="3734" w:type="dxa"/>
          </w:tcPr>
          <w:p w:rsidR="004F5962" w:rsidRDefault="004F5962" w:rsidP="00606219">
            <w:r>
              <w:rPr>
                <w:rFonts w:hint="eastAsia"/>
              </w:rPr>
              <w:t>メール受信用</w:t>
            </w:r>
          </w:p>
        </w:tc>
      </w:tr>
      <w:tr w:rsidR="004F5962" w:rsidTr="00C7084B">
        <w:tc>
          <w:tcPr>
            <w:tcW w:w="1548" w:type="dxa"/>
            <w:vMerge/>
          </w:tcPr>
          <w:p w:rsidR="004F5962" w:rsidRDefault="004F5962" w:rsidP="00606219"/>
        </w:tc>
        <w:tc>
          <w:tcPr>
            <w:tcW w:w="1800" w:type="dxa"/>
            <w:vMerge/>
          </w:tcPr>
          <w:p w:rsidR="004F5962" w:rsidRDefault="004F5962" w:rsidP="00606219"/>
        </w:tc>
        <w:tc>
          <w:tcPr>
            <w:tcW w:w="1620" w:type="dxa"/>
          </w:tcPr>
          <w:p w:rsidR="004F5962" w:rsidRDefault="004F5962" w:rsidP="00606219">
            <w:r>
              <w:rPr>
                <w:rFonts w:hint="eastAsia"/>
              </w:rPr>
              <w:t>I</w:t>
            </w:r>
            <w:r>
              <w:t>MAP</w:t>
            </w:r>
          </w:p>
        </w:tc>
        <w:tc>
          <w:tcPr>
            <w:tcW w:w="3734" w:type="dxa"/>
          </w:tcPr>
          <w:p w:rsidR="004F5962" w:rsidRDefault="004F5962" w:rsidP="00606219">
            <w:r>
              <w:rPr>
                <w:rFonts w:hint="eastAsia"/>
              </w:rPr>
              <w:t>メール受信用</w:t>
            </w:r>
          </w:p>
        </w:tc>
      </w:tr>
    </w:tbl>
    <w:p w:rsidR="00606219" w:rsidRPr="00355422" w:rsidRDefault="00606219" w:rsidP="00606219">
      <w:pPr>
        <w:rPr>
          <w:i/>
        </w:rPr>
      </w:pPr>
    </w:p>
    <w:p w:rsidR="00606219" w:rsidRP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Pr="00204E7F" w:rsidRDefault="00606219" w:rsidP="00606219"/>
    <w:p w:rsidR="00204E7F" w:rsidRDefault="00606219" w:rsidP="00606219">
      <w:pPr>
        <w:jc w:val="left"/>
      </w:pPr>
      <w:r>
        <w:t xml:space="preserve"> </w:t>
      </w:r>
    </w:p>
    <w:p w:rsidR="00204E7F" w:rsidRDefault="00204E7F" w:rsidP="00204E7F">
      <w:pPr>
        <w:jc w:val="left"/>
      </w:pPr>
    </w:p>
    <w:sectPr w:rsidR="00204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8D" w:rsidRDefault="007A348D" w:rsidP="007A348D">
      <w:r>
        <w:separator/>
      </w:r>
    </w:p>
  </w:endnote>
  <w:endnote w:type="continuationSeparator" w:id="0">
    <w:p w:rsidR="007A348D" w:rsidRDefault="007A348D" w:rsidP="007A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8D" w:rsidRDefault="007A348D" w:rsidP="007A348D">
      <w:r>
        <w:separator/>
      </w:r>
    </w:p>
  </w:footnote>
  <w:footnote w:type="continuationSeparator" w:id="0">
    <w:p w:rsidR="007A348D" w:rsidRDefault="007A348D" w:rsidP="007A3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94"/>
    <w:rsid w:val="00076DA3"/>
    <w:rsid w:val="000A5822"/>
    <w:rsid w:val="00204E7F"/>
    <w:rsid w:val="002F39C8"/>
    <w:rsid w:val="00355422"/>
    <w:rsid w:val="004F5962"/>
    <w:rsid w:val="00553F94"/>
    <w:rsid w:val="00606219"/>
    <w:rsid w:val="00623926"/>
    <w:rsid w:val="00672E42"/>
    <w:rsid w:val="007A348D"/>
    <w:rsid w:val="00C24E53"/>
    <w:rsid w:val="00C263BD"/>
    <w:rsid w:val="00C36F55"/>
    <w:rsid w:val="00C64FF1"/>
    <w:rsid w:val="00C7084B"/>
    <w:rsid w:val="00DB1D31"/>
    <w:rsid w:val="00DC4D02"/>
    <w:rsid w:val="00D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E5B03A0-4583-431F-9D58-5C0D516C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E7F"/>
  </w:style>
  <w:style w:type="character" w:customStyle="1" w:styleId="a4">
    <w:name w:val="日付 (文字)"/>
    <w:basedOn w:val="a0"/>
    <w:link w:val="a3"/>
    <w:uiPriority w:val="99"/>
    <w:semiHidden/>
    <w:rsid w:val="00204E7F"/>
  </w:style>
  <w:style w:type="paragraph" w:styleId="a5">
    <w:name w:val="Balloon Text"/>
    <w:basedOn w:val="a"/>
    <w:link w:val="a6"/>
    <w:uiPriority w:val="99"/>
    <w:semiHidden/>
    <w:unhideWhenUsed/>
    <w:rsid w:val="00C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64FF1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60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348D"/>
  </w:style>
  <w:style w:type="paragraph" w:styleId="aa">
    <w:name w:val="footer"/>
    <w:basedOn w:val="a"/>
    <w:link w:val="ab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3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14</cp:revision>
  <cp:lastPrinted>2021-04-11T05:40:00Z</cp:lastPrinted>
  <dcterms:created xsi:type="dcterms:W3CDTF">2019-06-13T21:23:00Z</dcterms:created>
  <dcterms:modified xsi:type="dcterms:W3CDTF">2021-04-11T05:41:00Z</dcterms:modified>
</cp:coreProperties>
</file>